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AA927" w14:textId="77777777" w:rsidR="005815F8" w:rsidRPr="005815F8" w:rsidRDefault="005815F8" w:rsidP="005815F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D424C6">
        <w:rPr>
          <w:rFonts w:ascii="Times New Roman" w:eastAsia="Times New Roman" w:hAnsi="Times New Roman" w:cs="Times New Roman"/>
          <w:b/>
          <w:kern w:val="36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Voto dei cittadini dell'Unione europea in Italia</w:t>
      </w:r>
    </w:p>
    <w:p w14:paraId="57B7F058" w14:textId="77777777" w:rsidR="005815F8" w:rsidRPr="005815F8" w:rsidRDefault="005815F8" w:rsidP="005815F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815F8">
        <w:rPr>
          <w:rFonts w:ascii="Times New Roman" w:eastAsia="Times New Roman" w:hAnsi="Times New Roman" w:cs="Times New Roman"/>
          <w:b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 OCCASIONE DELLE PROSSIME CONSULTAZIONI AMMINISTRATIVE</w:t>
      </w:r>
    </w:p>
    <w:p w14:paraId="468C3C21" w14:textId="77777777" w:rsidR="005815F8" w:rsidRPr="005815F8" w:rsidRDefault="005815F8" w:rsidP="005815F8">
      <w:pPr>
        <w:rPr>
          <w:rFonts w:ascii="Times New Roman" w:eastAsia="Times New Roman" w:hAnsi="Times New Roman" w:cs="Times New Roman"/>
          <w:b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CEBA7DE" w14:textId="77777777" w:rsidR="005815F8" w:rsidRPr="005815F8" w:rsidRDefault="005815F8" w:rsidP="005815F8">
      <w:pPr>
        <w:shd w:val="clear" w:color="auto" w:fill="F3F3F3"/>
        <w:spacing w:before="100" w:beforeAutospacing="1" w:after="100" w:afterAutospacing="1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41511"/>
      <w:bookmarkEnd w:id="0"/>
      <w:r w:rsidRPr="005815F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Attenzione: </w:t>
      </w:r>
      <w:r>
        <w:rPr>
          <w:rFonts w:ascii="Times New Roman" w:hAnsi="Times New Roman" w:cs="Times New Roman"/>
          <w:i/>
          <w:iCs/>
          <w:sz w:val="20"/>
          <w:szCs w:val="20"/>
        </w:rPr>
        <w:t>i cittadini e le</w:t>
      </w:r>
      <w:r w:rsidRPr="005815F8">
        <w:rPr>
          <w:rFonts w:ascii="Times New Roman" w:hAnsi="Times New Roman" w:cs="Times New Roman"/>
          <w:i/>
          <w:iCs/>
          <w:sz w:val="20"/>
          <w:szCs w:val="20"/>
        </w:rPr>
        <w:t xml:space="preserve"> cittadine che </w:t>
      </w:r>
      <w:proofErr w:type="gramStart"/>
      <w:r w:rsidRPr="005815F8">
        <w:rPr>
          <w:rFonts w:ascii="Times New Roman" w:hAnsi="Times New Roman" w:cs="Times New Roman"/>
          <w:i/>
          <w:iCs/>
          <w:sz w:val="20"/>
          <w:szCs w:val="20"/>
        </w:rPr>
        <w:t>intendono esercitare</w:t>
      </w:r>
      <w:proofErr w:type="gramEnd"/>
      <w:r w:rsidRPr="005815F8">
        <w:rPr>
          <w:rFonts w:ascii="Times New Roman" w:hAnsi="Times New Roman" w:cs="Times New Roman"/>
          <w:i/>
          <w:iCs/>
          <w:sz w:val="20"/>
          <w:szCs w:val="20"/>
        </w:rPr>
        <w:t xml:space="preserve"> il proprio diritto di volto alle amministrative 2022, e non sono ancora iscritte/i nelle liste elettorali aggiunte del Comune di </w:t>
      </w:r>
      <w:r>
        <w:rPr>
          <w:rFonts w:ascii="Times New Roman" w:hAnsi="Times New Roman" w:cs="Times New Roman"/>
          <w:i/>
          <w:iCs/>
          <w:sz w:val="20"/>
          <w:szCs w:val="20"/>
        </w:rPr>
        <w:t>Bracigliano</w:t>
      </w:r>
      <w:r w:rsidRPr="005815F8">
        <w:rPr>
          <w:rFonts w:ascii="Times New Roman" w:hAnsi="Times New Roman" w:cs="Times New Roman"/>
          <w:i/>
          <w:iCs/>
          <w:sz w:val="20"/>
          <w:szCs w:val="20"/>
        </w:rPr>
        <w:t>, dovranno presentare la richiesta </w:t>
      </w:r>
      <w:r w:rsidRPr="005815F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entro martedì 3 maggio 2022.</w:t>
      </w:r>
    </w:p>
    <w:p w14:paraId="47939603" w14:textId="77777777" w:rsidR="005815F8" w:rsidRPr="00A54650" w:rsidRDefault="005815F8" w:rsidP="005815F8">
      <w:pPr>
        <w:rPr>
          <w:rFonts w:ascii="Times New Roman" w:eastAsia="Times New Roman" w:hAnsi="Times New Roman" w:cs="Times New Roman"/>
          <w:b/>
          <w:caps/>
          <w:outline/>
          <w:color w:val="8064A2" w:themeColor="accent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1" w:name="10932"/>
      <w:proofErr w:type="gramStart"/>
      <w:r w:rsidRPr="00A54650">
        <w:rPr>
          <w:rFonts w:ascii="Times New Roman" w:eastAsia="Times New Roman" w:hAnsi="Times New Roman" w:cs="Times New Roman"/>
          <w:b/>
          <w:bCs/>
          <w:caps/>
          <w:outline/>
          <w:color w:val="8064A2" w:themeColor="accent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Chi</w:t>
      </w:r>
      <w:proofErr w:type="gramEnd"/>
      <w:r w:rsidRPr="00A54650">
        <w:rPr>
          <w:rFonts w:ascii="Times New Roman" w:eastAsia="Times New Roman" w:hAnsi="Times New Roman" w:cs="Times New Roman"/>
          <w:b/>
          <w:bCs/>
          <w:caps/>
          <w:outline/>
          <w:color w:val="8064A2" w:themeColor="accent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può votare </w:t>
      </w:r>
      <w:bookmarkEnd w:id="1"/>
    </w:p>
    <w:p w14:paraId="03EECAEF" w14:textId="77777777" w:rsidR="005815F8" w:rsidRPr="00A54650" w:rsidRDefault="005815F8" w:rsidP="005815F8">
      <w:pPr>
        <w:rPr>
          <w:rFonts w:ascii="Times New Roman" w:eastAsia="Times New Roman" w:hAnsi="Times New Roman" w:cs="Times New Roman"/>
          <w:color w:val="585858"/>
        </w:rPr>
      </w:pPr>
      <w:proofErr w:type="gramStart"/>
      <w:r w:rsidRPr="00A54650">
        <w:rPr>
          <w:rFonts w:ascii="Times New Roman" w:eastAsia="Times New Roman" w:hAnsi="Times New Roman" w:cs="Times New Roman"/>
          <w:color w:val="585858"/>
        </w:rPr>
        <w:t>Chi</w:t>
      </w:r>
      <w:proofErr w:type="gramEnd"/>
      <w:r w:rsidRPr="00A54650">
        <w:rPr>
          <w:rFonts w:ascii="Times New Roman" w:eastAsia="Times New Roman" w:hAnsi="Times New Roman" w:cs="Times New Roman"/>
          <w:color w:val="585858"/>
        </w:rPr>
        <w:t xml:space="preserve"> può votare </w:t>
      </w:r>
    </w:p>
    <w:p w14:paraId="7AEBDE21" w14:textId="77777777" w:rsidR="005815F8" w:rsidRPr="00A54650" w:rsidRDefault="005815F8" w:rsidP="005815F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54650">
        <w:rPr>
          <w:rFonts w:ascii="Times New Roman" w:hAnsi="Times New Roman" w:cs="Times New Roman"/>
        </w:rPr>
        <w:t>I cittadini e le cittadine degli Stati membri dell'Unione Europea:</w:t>
      </w:r>
    </w:p>
    <w:p w14:paraId="45B597BE" w14:textId="77777777" w:rsidR="005815F8" w:rsidRPr="00A54650" w:rsidRDefault="005815F8" w:rsidP="005815F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gramStart"/>
      <w:r w:rsidRPr="00A54650">
        <w:rPr>
          <w:rFonts w:ascii="Times New Roman" w:eastAsia="Times New Roman" w:hAnsi="Times New Roman" w:cs="Times New Roman"/>
        </w:rPr>
        <w:t>maggiorenni</w:t>
      </w:r>
      <w:proofErr w:type="gramEnd"/>
      <w:r w:rsidRPr="00A54650">
        <w:rPr>
          <w:rFonts w:ascii="Times New Roman" w:eastAsia="Times New Roman" w:hAnsi="Times New Roman" w:cs="Times New Roman"/>
        </w:rPr>
        <w:t>,</w:t>
      </w:r>
    </w:p>
    <w:p w14:paraId="628B2252" w14:textId="77777777" w:rsidR="005815F8" w:rsidRPr="00A54650" w:rsidRDefault="005815F8" w:rsidP="005815F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gramStart"/>
      <w:r w:rsidRPr="00A54650">
        <w:rPr>
          <w:rFonts w:ascii="Times New Roman" w:eastAsia="Times New Roman" w:hAnsi="Times New Roman" w:cs="Times New Roman"/>
        </w:rPr>
        <w:t>residenti</w:t>
      </w:r>
      <w:proofErr w:type="gramEnd"/>
      <w:r w:rsidRPr="00A54650">
        <w:rPr>
          <w:rFonts w:ascii="Times New Roman" w:eastAsia="Times New Roman" w:hAnsi="Times New Roman" w:cs="Times New Roman"/>
        </w:rPr>
        <w:t xml:space="preserve"> a Bracigliano,</w:t>
      </w:r>
    </w:p>
    <w:p w14:paraId="0EB09CE0" w14:textId="77777777" w:rsidR="005815F8" w:rsidRPr="00A54650" w:rsidRDefault="005815F8" w:rsidP="005815F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gramStart"/>
      <w:r w:rsidRPr="00A54650">
        <w:rPr>
          <w:rFonts w:ascii="Times New Roman" w:eastAsia="Times New Roman" w:hAnsi="Times New Roman" w:cs="Times New Roman"/>
        </w:rPr>
        <w:t>che</w:t>
      </w:r>
      <w:proofErr w:type="gramEnd"/>
      <w:r w:rsidRPr="00A54650">
        <w:rPr>
          <w:rFonts w:ascii="Times New Roman" w:eastAsia="Times New Roman" w:hAnsi="Times New Roman" w:cs="Times New Roman"/>
        </w:rPr>
        <w:t xml:space="preserve"> godono del diritto di voto, sia in Italia che nello Stato di origine,</w:t>
      </w:r>
    </w:p>
    <w:p w14:paraId="287F053C" w14:textId="77777777" w:rsidR="005815F8" w:rsidRPr="00A54650" w:rsidRDefault="005815F8" w:rsidP="00A54650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 w:rsidRPr="00A54650">
        <w:rPr>
          <w:rFonts w:ascii="Times New Roman" w:hAnsi="Times New Roman" w:cs="Times New Roman"/>
        </w:rPr>
        <w:t>possono</w:t>
      </w:r>
      <w:proofErr w:type="gramEnd"/>
      <w:r w:rsidRPr="00A54650">
        <w:rPr>
          <w:rFonts w:ascii="Times New Roman" w:hAnsi="Times New Roman" w:cs="Times New Roman"/>
        </w:rPr>
        <w:t xml:space="preserve"> chiedere di essere iscritti in un'apposita lista elettorale aggiunta del Comune di Bracigliano per esercitare il diritto di voto alle consultazioni </w:t>
      </w:r>
      <w:r w:rsidRPr="00A54650">
        <w:rPr>
          <w:rFonts w:ascii="Times New Roman" w:hAnsi="Times New Roman" w:cs="Times New Roman"/>
          <w:b/>
          <w:bCs/>
        </w:rPr>
        <w:t>per l'elezione diretta del Sind</w:t>
      </w:r>
      <w:r w:rsidR="00A54650">
        <w:rPr>
          <w:rFonts w:ascii="Times New Roman" w:hAnsi="Times New Roman" w:cs="Times New Roman"/>
          <w:b/>
          <w:bCs/>
        </w:rPr>
        <w:t>aco e dei candidati alla carica di Consigliere Comunale.</w:t>
      </w:r>
      <w:r w:rsidRPr="00A54650">
        <w:rPr>
          <w:rFonts w:ascii="Times New Roman" w:hAnsi="Times New Roman" w:cs="Times New Roman"/>
        </w:rPr>
        <w:br/>
        <w:t>L'iscrizione non comporta la possibilità di votare per le consultazioni referendarie.</w:t>
      </w:r>
      <w:r w:rsidRPr="00A54650">
        <w:rPr>
          <w:rFonts w:ascii="Times New Roman" w:hAnsi="Times New Roman" w:cs="Times New Roman"/>
        </w:rPr>
        <w:br/>
      </w:r>
    </w:p>
    <w:p w14:paraId="2BF889B1" w14:textId="77777777" w:rsidR="005815F8" w:rsidRPr="00A54650" w:rsidRDefault="005815F8" w:rsidP="005815F8">
      <w:pPr>
        <w:rPr>
          <w:rFonts w:ascii="Times New Roman" w:eastAsia="Times New Roman" w:hAnsi="Times New Roman" w:cs="Times New Roman"/>
          <w:b/>
          <w:caps/>
          <w:color w:val="EEECE1" w:themeColor="background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2" w:name="10933"/>
      <w:r w:rsidRPr="00A54650">
        <w:rPr>
          <w:rFonts w:ascii="Times New Roman" w:eastAsia="Times New Roman" w:hAnsi="Times New Roman" w:cs="Times New Roman"/>
          <w:b/>
          <w:bCs/>
          <w:caps/>
          <w:color w:val="EEECE1" w:themeColor="background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Documentazione da presentare e modalità </w:t>
      </w:r>
      <w:bookmarkEnd w:id="2"/>
    </w:p>
    <w:p w14:paraId="78C71C4C" w14:textId="77777777" w:rsidR="005815F8" w:rsidRPr="00A54650" w:rsidRDefault="005815F8" w:rsidP="005815F8">
      <w:pPr>
        <w:rPr>
          <w:rFonts w:ascii="Times New Roman" w:eastAsia="Times New Roman" w:hAnsi="Times New Roman" w:cs="Times New Roman"/>
          <w:color w:val="585858"/>
        </w:rPr>
      </w:pPr>
      <w:r w:rsidRPr="00A54650">
        <w:rPr>
          <w:rFonts w:ascii="Times New Roman" w:eastAsia="Times New Roman" w:hAnsi="Times New Roman" w:cs="Times New Roman"/>
          <w:color w:val="585858"/>
        </w:rPr>
        <w:t xml:space="preserve">Documentazione da presentare e </w:t>
      </w:r>
      <w:proofErr w:type="gramStart"/>
      <w:r w:rsidRPr="00A54650">
        <w:rPr>
          <w:rFonts w:ascii="Times New Roman" w:eastAsia="Times New Roman" w:hAnsi="Times New Roman" w:cs="Times New Roman"/>
          <w:color w:val="585858"/>
        </w:rPr>
        <w:t>modalità</w:t>
      </w:r>
      <w:proofErr w:type="gramEnd"/>
      <w:r w:rsidRPr="00A54650">
        <w:rPr>
          <w:rFonts w:ascii="Times New Roman" w:eastAsia="Times New Roman" w:hAnsi="Times New Roman" w:cs="Times New Roman"/>
          <w:color w:val="585858"/>
        </w:rPr>
        <w:t> </w:t>
      </w:r>
    </w:p>
    <w:p w14:paraId="09957704" w14:textId="77777777" w:rsidR="005815F8" w:rsidRPr="00A54650" w:rsidRDefault="005815F8" w:rsidP="00A5465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54650">
        <w:rPr>
          <w:rFonts w:ascii="Times New Roman" w:hAnsi="Times New Roman" w:cs="Times New Roman"/>
        </w:rPr>
        <w:t xml:space="preserve">L'esercizio del diritto di voto è subordinato all'iscrizione nelle </w:t>
      </w:r>
      <w:proofErr w:type="gramStart"/>
      <w:r w:rsidRPr="00A54650">
        <w:rPr>
          <w:rFonts w:ascii="Times New Roman" w:hAnsi="Times New Roman" w:cs="Times New Roman"/>
        </w:rPr>
        <w:t>apposite</w:t>
      </w:r>
      <w:proofErr w:type="gramEnd"/>
      <w:r w:rsidRPr="00A54650">
        <w:rPr>
          <w:rFonts w:ascii="Times New Roman" w:hAnsi="Times New Roman" w:cs="Times New Roman"/>
        </w:rPr>
        <w:t xml:space="preserve"> Liste elettorali aggiunte, la domanda di iscrizione può essere presentata durante tutto l'anno e comunque </w:t>
      </w:r>
      <w:r w:rsidRPr="00A54650">
        <w:rPr>
          <w:rFonts w:ascii="Times New Roman" w:hAnsi="Times New Roman" w:cs="Times New Roman"/>
          <w:b/>
          <w:bCs/>
        </w:rPr>
        <w:t>entro il quinto giorno successivo alla data di pubblicazione del manifesto di convocazione dei comizi elettorali, tale termine è perentorio.</w:t>
      </w:r>
      <w:r w:rsidRPr="00A54650">
        <w:rPr>
          <w:rFonts w:ascii="Times New Roman" w:hAnsi="Times New Roman" w:cs="Times New Roman"/>
          <w:b/>
          <w:bCs/>
        </w:rPr>
        <w:br/>
      </w:r>
      <w:r w:rsidRPr="00A54650">
        <w:rPr>
          <w:rFonts w:ascii="Times New Roman" w:hAnsi="Times New Roman" w:cs="Times New Roman"/>
          <w:b/>
          <w:bCs/>
        </w:rPr>
        <w:br/>
      </w:r>
      <w:r w:rsidRPr="00A54650">
        <w:rPr>
          <w:rFonts w:ascii="Times New Roman" w:hAnsi="Times New Roman" w:cs="Times New Roman"/>
          <w:b/>
          <w:bCs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PER LE ELEZIONI AMMINISTRATIVE 2022 IL TERMINE È FISSATO PER MARTEDÌ 3 MAGGIO 2022.</w:t>
      </w:r>
      <w:r w:rsidRPr="00A54650">
        <w:rPr>
          <w:rFonts w:ascii="Times New Roman" w:hAnsi="Times New Roman" w:cs="Times New Roman"/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A54650">
        <w:rPr>
          <w:rFonts w:ascii="Times New Roman" w:hAnsi="Times New Roman" w:cs="Times New Roman"/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A54650">
        <w:rPr>
          <w:rFonts w:ascii="Times New Roman" w:hAnsi="Times New Roman" w:cs="Times New Roman"/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A54650">
        <w:rPr>
          <w:rFonts w:ascii="Times New Roman" w:hAnsi="Times New Roman" w:cs="Times New Roman"/>
        </w:rPr>
        <w:t xml:space="preserve">Il modulo per </w:t>
      </w:r>
      <w:proofErr w:type="gramStart"/>
      <w:r w:rsidRPr="00A54650">
        <w:rPr>
          <w:rFonts w:ascii="Times New Roman" w:hAnsi="Times New Roman" w:cs="Times New Roman"/>
        </w:rPr>
        <w:t>inoltrare</w:t>
      </w:r>
      <w:proofErr w:type="gramEnd"/>
      <w:r w:rsidRPr="00A54650">
        <w:rPr>
          <w:rFonts w:ascii="Times New Roman" w:hAnsi="Times New Roman" w:cs="Times New Roman"/>
        </w:rPr>
        <w:t xml:space="preserve"> la richiesta è scaricabile in calce in questa pagina e può essere trasmesso attraverso una delle seguenti modalità allegando copia del documento d'identità:</w:t>
      </w:r>
    </w:p>
    <w:p w14:paraId="46037B0B" w14:textId="77777777" w:rsidR="005815F8" w:rsidRPr="00A54650" w:rsidRDefault="005815F8" w:rsidP="005815F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A54650">
        <w:rPr>
          <w:rFonts w:ascii="Times New Roman" w:eastAsia="Times New Roman" w:hAnsi="Times New Roman" w:cs="Times New Roman"/>
        </w:rPr>
        <w:t>consegnato</w:t>
      </w:r>
      <w:proofErr w:type="gramEnd"/>
      <w:r w:rsidRPr="00A54650">
        <w:rPr>
          <w:rFonts w:ascii="Times New Roman" w:eastAsia="Times New Roman" w:hAnsi="Times New Roman" w:cs="Times New Roman"/>
        </w:rPr>
        <w:t xml:space="preserve"> a mano all'ufficio elettorale;</w:t>
      </w:r>
    </w:p>
    <w:p w14:paraId="0E941D61" w14:textId="77777777" w:rsidR="005815F8" w:rsidRPr="00A54650" w:rsidRDefault="005815F8" w:rsidP="005815F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A54650">
        <w:rPr>
          <w:rFonts w:ascii="Times New Roman" w:eastAsia="Times New Roman" w:hAnsi="Times New Roman" w:cs="Times New Roman"/>
        </w:rPr>
        <w:t>consegnato</w:t>
      </w:r>
      <w:proofErr w:type="gramEnd"/>
      <w:r w:rsidRPr="00A54650">
        <w:rPr>
          <w:rFonts w:ascii="Times New Roman" w:eastAsia="Times New Roman" w:hAnsi="Times New Roman" w:cs="Times New Roman"/>
        </w:rPr>
        <w:t xml:space="preserve"> a mano all’ufficio protocollo del Comune di Bracigliano; </w:t>
      </w:r>
    </w:p>
    <w:p w14:paraId="6337D78C" w14:textId="77777777" w:rsidR="005815F8" w:rsidRPr="00A54650" w:rsidRDefault="005815F8" w:rsidP="005815F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A54650">
        <w:rPr>
          <w:rFonts w:ascii="Times New Roman" w:eastAsia="Times New Roman" w:hAnsi="Times New Roman" w:cs="Times New Roman"/>
        </w:rPr>
        <w:t>a</w:t>
      </w:r>
      <w:proofErr w:type="gramEnd"/>
      <w:r w:rsidRPr="00A54650">
        <w:rPr>
          <w:rFonts w:ascii="Times New Roman" w:eastAsia="Times New Roman" w:hAnsi="Times New Roman" w:cs="Times New Roman"/>
        </w:rPr>
        <w:t xml:space="preserve"> mezzo posta ordinaria all'indirizzo Comune di Bracigliano – Piazza L. </w:t>
      </w:r>
      <w:proofErr w:type="spellStart"/>
      <w:r w:rsidRPr="00A54650">
        <w:rPr>
          <w:rFonts w:ascii="Times New Roman" w:eastAsia="Times New Roman" w:hAnsi="Times New Roman" w:cs="Times New Roman"/>
        </w:rPr>
        <w:t>Angrisani</w:t>
      </w:r>
      <w:proofErr w:type="spellEnd"/>
      <w:r w:rsidRPr="00A54650">
        <w:rPr>
          <w:rFonts w:ascii="Times New Roman" w:eastAsia="Times New Roman" w:hAnsi="Times New Roman" w:cs="Times New Roman"/>
        </w:rPr>
        <w:t>, 1 – 84082 Bracigliano;</w:t>
      </w:r>
    </w:p>
    <w:p w14:paraId="7054F05F" w14:textId="77777777" w:rsidR="005815F8" w:rsidRPr="00A54650" w:rsidRDefault="005815F8" w:rsidP="005815F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54650">
        <w:rPr>
          <w:rFonts w:ascii="Times New Roman" w:eastAsia="Times New Roman" w:hAnsi="Times New Roman" w:cs="Times New Roman"/>
        </w:rPr>
        <w:t>via email all'indirizzo: </w:t>
      </w:r>
      <w:hyperlink r:id="rId6" w:history="1">
        <w:r w:rsidRPr="00A54650">
          <w:rPr>
            <w:rStyle w:val="Collegamentoipertestuale"/>
            <w:rFonts w:ascii="Times New Roman" w:eastAsia="Times New Roman" w:hAnsi="Times New Roman" w:cs="Times New Roman"/>
          </w:rPr>
          <w:t>segretario@comune.bracigliano.sa.it</w:t>
        </w:r>
      </w:hyperlink>
      <w:r w:rsidRPr="00A54650">
        <w:rPr>
          <w:rFonts w:ascii="Times New Roman" w:eastAsia="Times New Roman" w:hAnsi="Times New Roman" w:cs="Times New Roman"/>
        </w:rPr>
        <w:t xml:space="preserve">; </w:t>
      </w:r>
    </w:p>
    <w:p w14:paraId="0596568A" w14:textId="77777777" w:rsidR="005815F8" w:rsidRPr="00A54650" w:rsidRDefault="005815F8" w:rsidP="005815F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54650">
        <w:rPr>
          <w:rFonts w:ascii="Times New Roman" w:eastAsia="Times New Roman" w:hAnsi="Times New Roman" w:cs="Times New Roman"/>
        </w:rPr>
        <w:t xml:space="preserve">via </w:t>
      </w:r>
      <w:proofErr w:type="spellStart"/>
      <w:r w:rsidRPr="00A54650">
        <w:rPr>
          <w:rFonts w:ascii="Times New Roman" w:eastAsia="Times New Roman" w:hAnsi="Times New Roman" w:cs="Times New Roman"/>
        </w:rPr>
        <w:t>Pec</w:t>
      </w:r>
      <w:proofErr w:type="spellEnd"/>
      <w:r w:rsidRPr="00A54650">
        <w:rPr>
          <w:rFonts w:ascii="Times New Roman" w:eastAsia="Times New Roman" w:hAnsi="Times New Roman" w:cs="Times New Roman"/>
        </w:rPr>
        <w:t xml:space="preserve"> all'indirizzo: </w:t>
      </w:r>
      <w:hyperlink r:id="rId7" w:history="1">
        <w:r w:rsidRPr="00A54650">
          <w:rPr>
            <w:rStyle w:val="Collegamentoipertestuale"/>
            <w:rFonts w:ascii="Times New Roman" w:eastAsia="Times New Roman" w:hAnsi="Times New Roman" w:cs="Times New Roman"/>
          </w:rPr>
          <w:t>protocollo@pec.comune.bracigliano.sa.it</w:t>
        </w:r>
      </w:hyperlink>
      <w:r w:rsidRPr="00A54650">
        <w:rPr>
          <w:rFonts w:ascii="Times New Roman" w:eastAsia="Times New Roman" w:hAnsi="Times New Roman" w:cs="Times New Roman"/>
        </w:rPr>
        <w:t xml:space="preserve">; </w:t>
      </w:r>
    </w:p>
    <w:p w14:paraId="7382A081" w14:textId="77777777" w:rsidR="005815F8" w:rsidRPr="00A54650" w:rsidRDefault="005815F8" w:rsidP="005815F8">
      <w:pPr>
        <w:shd w:val="clear" w:color="auto" w:fill="F3F3F3"/>
        <w:spacing w:before="100" w:beforeAutospacing="1" w:after="100" w:afterAutospacing="1"/>
        <w:rPr>
          <w:rFonts w:ascii="Times New Roman" w:hAnsi="Times New Roman" w:cs="Times New Roman"/>
          <w:i/>
          <w:iCs/>
        </w:rPr>
      </w:pPr>
      <w:r w:rsidRPr="00A54650">
        <w:rPr>
          <w:rFonts w:ascii="Times New Roman" w:hAnsi="Times New Roman" w:cs="Times New Roman"/>
          <w:i/>
          <w:iCs/>
        </w:rPr>
        <w:t xml:space="preserve">ATTENZIONE: </w:t>
      </w:r>
      <w:proofErr w:type="gramStart"/>
      <w:r w:rsidRPr="00A54650">
        <w:rPr>
          <w:rFonts w:ascii="Times New Roman" w:hAnsi="Times New Roman" w:cs="Times New Roman"/>
          <w:i/>
          <w:iCs/>
        </w:rPr>
        <w:t>i</w:t>
      </w:r>
      <w:proofErr w:type="gramEnd"/>
      <w:r w:rsidRPr="00A54650">
        <w:rPr>
          <w:rFonts w:ascii="Times New Roman" w:hAnsi="Times New Roman" w:cs="Times New Roman"/>
          <w:i/>
          <w:iCs/>
        </w:rPr>
        <w:t xml:space="preserve"> cittadine e le cittadine che in passato hanno già ottenuto l'iscrizione alle liste aggiunte per le elezioni comunali, non dovranno presentare nuovamente la richiesta, </w:t>
      </w:r>
      <w:proofErr w:type="spellStart"/>
      <w:r w:rsidRPr="00A54650">
        <w:rPr>
          <w:rFonts w:ascii="Times New Roman" w:hAnsi="Times New Roman" w:cs="Times New Roman"/>
          <w:i/>
          <w:iCs/>
        </w:rPr>
        <w:t>poichè</w:t>
      </w:r>
      <w:proofErr w:type="spellEnd"/>
      <w:r w:rsidRPr="00A54650">
        <w:rPr>
          <w:rFonts w:ascii="Times New Roman" w:hAnsi="Times New Roman" w:cs="Times New Roman"/>
          <w:i/>
          <w:iCs/>
        </w:rPr>
        <w:t> l'</w:t>
      </w:r>
      <w:r w:rsidRPr="00A54650">
        <w:rPr>
          <w:rFonts w:ascii="Times New Roman" w:hAnsi="Times New Roman" w:cs="Times New Roman"/>
          <w:b/>
          <w:bCs/>
          <w:i/>
          <w:iCs/>
          <w:color w:val="000000"/>
        </w:rPr>
        <w:t>iscrizione permane fino all'eventuale perdita dei requisiti per l'iscrizione.</w:t>
      </w:r>
    </w:p>
    <w:p w14:paraId="755473CA" w14:textId="77777777" w:rsidR="005815F8" w:rsidRPr="00A54650" w:rsidRDefault="005815F8" w:rsidP="00A5465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54650">
        <w:rPr>
          <w:rFonts w:ascii="Times New Roman" w:hAnsi="Times New Roman" w:cs="Times New Roman"/>
        </w:rPr>
        <w:t xml:space="preserve">L'ufficio elettorale provvederà all'istruttoria necessaria per verificare l'assenza di cause ostative all'esercizio del diritto di voto, acquisendo le necessarie certificazioni presso il Casellario </w:t>
      </w:r>
      <w:proofErr w:type="gramStart"/>
      <w:r w:rsidRPr="00A54650">
        <w:rPr>
          <w:rFonts w:ascii="Times New Roman" w:hAnsi="Times New Roman" w:cs="Times New Roman"/>
        </w:rPr>
        <w:lastRenderedPageBreak/>
        <w:t>giudiziario</w:t>
      </w:r>
      <w:proofErr w:type="gramEnd"/>
      <w:r w:rsidRPr="00A54650">
        <w:rPr>
          <w:rFonts w:ascii="Times New Roman" w:hAnsi="Times New Roman" w:cs="Times New Roman"/>
        </w:rPr>
        <w:t xml:space="preserve"> e la Questura.</w:t>
      </w:r>
      <w:bookmarkStart w:id="3" w:name="_GoBack"/>
      <w:bookmarkEnd w:id="3"/>
      <w:r w:rsidRPr="00A54650">
        <w:rPr>
          <w:rFonts w:ascii="Times New Roman" w:hAnsi="Times New Roman" w:cs="Times New Roman"/>
        </w:rPr>
        <w:br/>
      </w:r>
      <w:proofErr w:type="gramStart"/>
      <w:r w:rsidRPr="00A54650">
        <w:rPr>
          <w:rFonts w:ascii="Times New Roman" w:hAnsi="Times New Roman" w:cs="Times New Roman"/>
        </w:rPr>
        <w:t>A</w:t>
      </w:r>
      <w:proofErr w:type="gramEnd"/>
      <w:r w:rsidRPr="00A54650">
        <w:rPr>
          <w:rFonts w:ascii="Times New Roman" w:hAnsi="Times New Roman" w:cs="Times New Roman"/>
        </w:rPr>
        <w:t xml:space="preserve"> seguito di iscrizione nella lista aggiunta verrà trasmessa la tessera elettorale all'indirizzo di residenza con l’indicazione del seggio ove recarsi a votare.  </w:t>
      </w:r>
    </w:p>
    <w:p w14:paraId="43EB0132" w14:textId="77777777" w:rsidR="005815F8" w:rsidRPr="00A54650" w:rsidRDefault="005815F8" w:rsidP="00A5465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54650">
        <w:rPr>
          <w:rFonts w:ascii="Times New Roman" w:hAnsi="Times New Roman" w:cs="Times New Roman"/>
        </w:rPr>
        <w:t xml:space="preserve">Al momento del voto sarà necessario presentare la tessera elettorale e un documento di riconoscimento </w:t>
      </w:r>
      <w:proofErr w:type="gramStart"/>
      <w:r w:rsidRPr="00A54650">
        <w:rPr>
          <w:rFonts w:ascii="Times New Roman" w:hAnsi="Times New Roman" w:cs="Times New Roman"/>
        </w:rPr>
        <w:t>i</w:t>
      </w:r>
      <w:proofErr w:type="gramEnd"/>
      <w:r w:rsidRPr="00A54650">
        <w:rPr>
          <w:rFonts w:ascii="Times New Roman" w:hAnsi="Times New Roman" w:cs="Times New Roman"/>
        </w:rPr>
        <w:t xml:space="preserve"> corso di validità (carta d'identità, patente, passaporto, ecc.).</w:t>
      </w:r>
    </w:p>
    <w:p w14:paraId="2999BBE6" w14:textId="77777777" w:rsidR="005815F8" w:rsidRPr="00A54650" w:rsidRDefault="005815F8" w:rsidP="005815F8">
      <w:pPr>
        <w:rPr>
          <w:rFonts w:ascii="Times New Roman" w:eastAsia="Times New Roman" w:hAnsi="Times New Roman" w:cs="Times New Roman"/>
        </w:rPr>
      </w:pPr>
      <w:bookmarkStart w:id="4" w:name="10934"/>
      <w:r w:rsidRPr="00A54650">
        <w:rPr>
          <w:rFonts w:ascii="Times New Roman" w:eastAsia="Times New Roman" w:hAnsi="Times New Roman" w:cs="Times New Roman"/>
          <w:b/>
          <w:bCs/>
          <w:caps/>
          <w:color w:val="E50005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Normativa di riferimento </w:t>
      </w:r>
      <w:bookmarkEnd w:id="4"/>
    </w:p>
    <w:p w14:paraId="09CA2D24" w14:textId="77777777" w:rsidR="005815F8" w:rsidRPr="00A54650" w:rsidRDefault="005815F8" w:rsidP="005815F8">
      <w:pPr>
        <w:rPr>
          <w:rFonts w:ascii="Times New Roman" w:eastAsia="Times New Roman" w:hAnsi="Times New Roman" w:cs="Times New Roman"/>
          <w:color w:val="585858"/>
        </w:rPr>
      </w:pPr>
      <w:r w:rsidRPr="00A54650">
        <w:rPr>
          <w:rFonts w:ascii="Times New Roman" w:eastAsia="Times New Roman" w:hAnsi="Times New Roman" w:cs="Times New Roman"/>
          <w:color w:val="585858"/>
        </w:rPr>
        <w:t>Normativa di riferimento </w:t>
      </w:r>
    </w:p>
    <w:p w14:paraId="2C32759A" w14:textId="77777777" w:rsidR="005815F8" w:rsidRPr="00A54650" w:rsidRDefault="005815F8" w:rsidP="00A5465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54650">
        <w:rPr>
          <w:rFonts w:ascii="Times New Roman" w:eastAsia="Times New Roman" w:hAnsi="Times New Roman" w:cs="Times New Roman"/>
        </w:rPr>
        <w:t xml:space="preserve">Decreto legislativo n. 197, art. </w:t>
      </w:r>
      <w:proofErr w:type="gramStart"/>
      <w:r w:rsidRPr="00A54650">
        <w:rPr>
          <w:rFonts w:ascii="Times New Roman" w:eastAsia="Times New Roman" w:hAnsi="Times New Roman" w:cs="Times New Roman"/>
        </w:rPr>
        <w:t>1,</w:t>
      </w:r>
      <w:proofErr w:type="gramEnd"/>
      <w:r w:rsidRPr="00A54650">
        <w:rPr>
          <w:rFonts w:ascii="Times New Roman" w:eastAsia="Times New Roman" w:hAnsi="Times New Roman" w:cs="Times New Roman"/>
        </w:rPr>
        <w:t xml:space="preserve"> del 12/04/1996 che attua la direttiva 94/80/CE "Diritto di voto e di eleggibilità per le elezioni comunali da parte dei cittadini Ue che risiedano in uno Stato membro di cui non hanno la cittadinanza".</w:t>
      </w:r>
    </w:p>
    <w:p w14:paraId="26D65F47" w14:textId="77777777" w:rsidR="005815F8" w:rsidRPr="00A54650" w:rsidRDefault="005815F8" w:rsidP="005815F8">
      <w:pPr>
        <w:outlineLvl w:val="2"/>
        <w:rPr>
          <w:rFonts w:ascii="Times New Roman" w:eastAsia="Times New Roman" w:hAnsi="Times New Roman" w:cs="Times New Roman"/>
        </w:rPr>
      </w:pPr>
      <w:r w:rsidRPr="00A54650">
        <w:rPr>
          <w:rFonts w:ascii="Times New Roman" w:eastAsia="Times New Roman" w:hAnsi="Times New Roman" w:cs="Times New Roman"/>
        </w:rPr>
        <w:t>Riferimenti</w:t>
      </w:r>
    </w:p>
    <w:p w14:paraId="0911E177" w14:textId="77777777" w:rsidR="005815F8" w:rsidRPr="00A54650" w:rsidRDefault="005815F8" w:rsidP="00A5465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gramStart"/>
      <w:r w:rsidRPr="00A54650">
        <w:rPr>
          <w:rFonts w:ascii="Times New Roman" w:hAnsi="Times New Roman" w:cs="Times New Roman"/>
          <w:b/>
          <w:bCs/>
        </w:rPr>
        <w:t>Ufficio elettorale</w:t>
      </w:r>
      <w:r w:rsidRPr="00A54650">
        <w:rPr>
          <w:rFonts w:ascii="Times New Roman" w:hAnsi="Times New Roman" w:cs="Times New Roman"/>
        </w:rPr>
        <w:t> – Settore Affari Generali e Servizi Amministrativi – Comune di Bracigliano (SA)</w:t>
      </w:r>
      <w:proofErr w:type="gramEnd"/>
    </w:p>
    <w:p w14:paraId="0E034E54" w14:textId="77777777" w:rsidR="005815F8" w:rsidRPr="00A54650" w:rsidRDefault="005815F8" w:rsidP="00A54650">
      <w:pPr>
        <w:jc w:val="both"/>
        <w:rPr>
          <w:rFonts w:ascii="Times New Roman" w:eastAsia="Times New Roman" w:hAnsi="Times New Roman" w:cs="Times New Roman"/>
        </w:rPr>
      </w:pPr>
      <w:r w:rsidRPr="00A54650">
        <w:rPr>
          <w:rFonts w:ascii="Times New Roman" w:eastAsia="Times New Roman" w:hAnsi="Times New Roman" w:cs="Times New Roman"/>
          <w:b/>
          <w:bCs/>
          <w:color w:val="585858"/>
        </w:rPr>
        <w:t>Luogo</w:t>
      </w:r>
      <w:r w:rsidRPr="00A54650">
        <w:rPr>
          <w:rFonts w:ascii="Times New Roman" w:eastAsia="Times New Roman" w:hAnsi="Times New Roman" w:cs="Times New Roman"/>
        </w:rPr>
        <w:t xml:space="preserve"> Piazza L. </w:t>
      </w:r>
      <w:proofErr w:type="spellStart"/>
      <w:r w:rsidRPr="00A54650">
        <w:rPr>
          <w:rFonts w:ascii="Times New Roman" w:eastAsia="Times New Roman" w:hAnsi="Times New Roman" w:cs="Times New Roman"/>
        </w:rPr>
        <w:t>Angrisani</w:t>
      </w:r>
      <w:proofErr w:type="spellEnd"/>
      <w:r w:rsidRPr="00A54650">
        <w:rPr>
          <w:rFonts w:ascii="Times New Roman" w:eastAsia="Times New Roman" w:hAnsi="Times New Roman" w:cs="Times New Roman"/>
        </w:rPr>
        <w:t xml:space="preserve"> 84082 – Bracigliano (SA)</w:t>
      </w:r>
    </w:p>
    <w:p w14:paraId="2FE0938E" w14:textId="77777777" w:rsidR="005815F8" w:rsidRPr="00A54650" w:rsidRDefault="005815F8" w:rsidP="00A54650">
      <w:pPr>
        <w:jc w:val="both"/>
        <w:rPr>
          <w:rFonts w:ascii="Times New Roman" w:eastAsia="Times New Roman" w:hAnsi="Times New Roman" w:cs="Times New Roman"/>
        </w:rPr>
      </w:pPr>
      <w:r w:rsidRPr="00A54650">
        <w:rPr>
          <w:rFonts w:ascii="Times New Roman" w:eastAsia="Times New Roman" w:hAnsi="Times New Roman" w:cs="Times New Roman"/>
          <w:b/>
          <w:bCs/>
          <w:color w:val="585858"/>
        </w:rPr>
        <w:t>Telefono</w:t>
      </w:r>
      <w:r w:rsidRPr="00A54650">
        <w:rPr>
          <w:rFonts w:ascii="Times New Roman" w:eastAsia="Times New Roman" w:hAnsi="Times New Roman" w:cs="Times New Roman"/>
        </w:rPr>
        <w:t> 081 5184206</w:t>
      </w:r>
    </w:p>
    <w:p w14:paraId="55897A6A" w14:textId="77777777" w:rsidR="005815F8" w:rsidRPr="00A54650" w:rsidRDefault="005815F8" w:rsidP="00A54650">
      <w:pPr>
        <w:jc w:val="both"/>
        <w:rPr>
          <w:rFonts w:ascii="Times New Roman" w:eastAsia="Times New Roman" w:hAnsi="Times New Roman" w:cs="Times New Roman"/>
        </w:rPr>
      </w:pPr>
      <w:r w:rsidRPr="00A54650">
        <w:rPr>
          <w:rFonts w:ascii="Times New Roman" w:eastAsia="Times New Roman" w:hAnsi="Times New Roman" w:cs="Times New Roman"/>
          <w:b/>
          <w:bCs/>
          <w:color w:val="585858"/>
        </w:rPr>
        <w:t>Orario</w:t>
      </w:r>
      <w:r w:rsidRPr="00A54650">
        <w:rPr>
          <w:rFonts w:ascii="Times New Roman" w:eastAsia="Times New Roman" w:hAnsi="Times New Roman" w:cs="Times New Roman"/>
        </w:rPr>
        <w:t> da lunedì a venerdì dalle ore 09:30 alle 14:30 - giovedì anche di pomeriggio dalle ore 14:30 alle 18:30 </w:t>
      </w:r>
    </w:p>
    <w:p w14:paraId="162A0775" w14:textId="77777777" w:rsidR="005815F8" w:rsidRPr="00A54650" w:rsidRDefault="005815F8" w:rsidP="00A54650">
      <w:pPr>
        <w:jc w:val="both"/>
        <w:rPr>
          <w:rFonts w:ascii="Times New Roman" w:eastAsia="Times New Roman" w:hAnsi="Times New Roman" w:cs="Times New Roman"/>
        </w:rPr>
      </w:pPr>
      <w:r w:rsidRPr="00A54650">
        <w:rPr>
          <w:rFonts w:ascii="Times New Roman" w:eastAsia="Times New Roman" w:hAnsi="Times New Roman" w:cs="Times New Roman"/>
          <w:b/>
          <w:bCs/>
          <w:color w:val="585858"/>
        </w:rPr>
        <w:t>E - mail</w:t>
      </w:r>
      <w:r w:rsidRPr="00A54650">
        <w:rPr>
          <w:rFonts w:ascii="Times New Roman" w:eastAsia="Times New Roman" w:hAnsi="Times New Roman" w:cs="Times New Roman"/>
        </w:rPr>
        <w:t xml:space="preserve">: </w:t>
      </w:r>
      <w:hyperlink r:id="rId8" w:history="1">
        <w:r w:rsidRPr="00A54650">
          <w:rPr>
            <w:rStyle w:val="Collegamentoipertestuale"/>
            <w:rFonts w:ascii="Times New Roman" w:eastAsia="Times New Roman" w:hAnsi="Times New Roman" w:cs="Times New Roman"/>
            <w:b/>
          </w:rPr>
          <w:t>segretario@comune.bracigliano.sa.it</w:t>
        </w:r>
      </w:hyperlink>
      <w:r w:rsidRPr="00A54650">
        <w:rPr>
          <w:rFonts w:ascii="Times New Roman" w:eastAsia="Times New Roman" w:hAnsi="Times New Roman" w:cs="Times New Roman"/>
        </w:rPr>
        <w:t xml:space="preserve"> </w:t>
      </w:r>
    </w:p>
    <w:p w14:paraId="656CC9E6" w14:textId="77777777" w:rsidR="005815F8" w:rsidRPr="00A54650" w:rsidRDefault="005815F8" w:rsidP="00A54650">
      <w:pPr>
        <w:jc w:val="both"/>
        <w:rPr>
          <w:rFonts w:ascii="Times New Roman" w:eastAsia="Times New Roman" w:hAnsi="Times New Roman" w:cs="Times New Roman"/>
        </w:rPr>
      </w:pPr>
      <w:r w:rsidRPr="00A54650">
        <w:rPr>
          <w:rFonts w:ascii="Times New Roman" w:eastAsia="Times New Roman" w:hAnsi="Times New Roman" w:cs="Times New Roman"/>
          <w:b/>
          <w:bCs/>
          <w:color w:val="585858"/>
        </w:rPr>
        <w:t xml:space="preserve">PEC: </w:t>
      </w:r>
      <w:hyperlink r:id="rId9" w:history="1">
        <w:r w:rsidRPr="00A54650">
          <w:rPr>
            <w:rStyle w:val="Collegamentoipertestuale"/>
            <w:rFonts w:ascii="Times New Roman" w:eastAsia="Times New Roman" w:hAnsi="Times New Roman" w:cs="Times New Roman"/>
            <w:b/>
            <w:bCs/>
          </w:rPr>
          <w:t>protocollo@pec.comune.bracigliano.sa.it</w:t>
        </w:r>
      </w:hyperlink>
      <w:r w:rsidRPr="00A54650">
        <w:rPr>
          <w:rFonts w:ascii="Times New Roman" w:eastAsia="Times New Roman" w:hAnsi="Times New Roman" w:cs="Times New Roman"/>
          <w:b/>
          <w:bCs/>
          <w:color w:val="585858"/>
        </w:rPr>
        <w:t xml:space="preserve"> </w:t>
      </w:r>
    </w:p>
    <w:p w14:paraId="198A77D0" w14:textId="77777777" w:rsidR="005815F8" w:rsidRPr="00A54650" w:rsidRDefault="005815F8" w:rsidP="00A54650">
      <w:pPr>
        <w:jc w:val="both"/>
        <w:rPr>
          <w:rFonts w:ascii="Times New Roman" w:eastAsia="Times New Roman" w:hAnsi="Times New Roman" w:cs="Times New Roman"/>
        </w:rPr>
      </w:pPr>
      <w:r w:rsidRPr="00A54650">
        <w:rPr>
          <w:rFonts w:ascii="Times New Roman" w:eastAsia="Times New Roman" w:hAnsi="Times New Roman" w:cs="Times New Roman"/>
          <w:b/>
          <w:bCs/>
          <w:color w:val="585858"/>
        </w:rPr>
        <w:t>Responsabile del procedimento</w:t>
      </w:r>
      <w:r w:rsidRPr="00A54650">
        <w:rPr>
          <w:rFonts w:ascii="Times New Roman" w:eastAsia="Times New Roman" w:hAnsi="Times New Roman" w:cs="Times New Roman"/>
        </w:rPr>
        <w:t> dott.ssa</w:t>
      </w:r>
      <w:proofErr w:type="gramStart"/>
      <w:r w:rsidRPr="00A54650">
        <w:rPr>
          <w:rFonts w:ascii="Times New Roman" w:eastAsia="Times New Roman" w:hAnsi="Times New Roman" w:cs="Times New Roman"/>
        </w:rPr>
        <w:t xml:space="preserve">  </w:t>
      </w:r>
      <w:proofErr w:type="gramEnd"/>
      <w:r w:rsidRPr="00A54650">
        <w:rPr>
          <w:rFonts w:ascii="Times New Roman" w:eastAsia="Times New Roman" w:hAnsi="Times New Roman" w:cs="Times New Roman"/>
        </w:rPr>
        <w:t>Vincenzina Lento </w:t>
      </w:r>
    </w:p>
    <w:p w14:paraId="702338AE" w14:textId="77777777" w:rsidR="005815F8" w:rsidRPr="00A54650" w:rsidRDefault="005815F8" w:rsidP="005815F8">
      <w:pPr>
        <w:rPr>
          <w:rFonts w:ascii="Times New Roman" w:eastAsia="Times New Roman" w:hAnsi="Times New Roman" w:cs="Times New Roman"/>
        </w:rPr>
      </w:pPr>
      <w:r w:rsidRPr="00A54650">
        <w:rPr>
          <w:rFonts w:ascii="Times New Roman" w:eastAsia="Times New Roman" w:hAnsi="Times New Roman" w:cs="Times New Roman"/>
        </w:rPr>
        <w:t> </w:t>
      </w:r>
    </w:p>
    <w:p w14:paraId="12426E6A" w14:textId="77777777" w:rsidR="005815F8" w:rsidRPr="00A54650" w:rsidRDefault="005815F8" w:rsidP="005815F8">
      <w:pPr>
        <w:rPr>
          <w:rFonts w:ascii="Times New Roman" w:eastAsia="Times New Roman" w:hAnsi="Times New Roman" w:cs="Times New Roman"/>
        </w:rPr>
      </w:pPr>
    </w:p>
    <w:p w14:paraId="19928E16" w14:textId="77777777" w:rsidR="00EE2BAF" w:rsidRPr="00A54650" w:rsidRDefault="00EE2BAF"/>
    <w:sectPr w:rsidR="00EE2BAF" w:rsidRPr="00A54650" w:rsidSect="00FC019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39B"/>
    <w:multiLevelType w:val="multilevel"/>
    <w:tmpl w:val="15CE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A6F6B"/>
    <w:multiLevelType w:val="multilevel"/>
    <w:tmpl w:val="5D80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063B6"/>
    <w:multiLevelType w:val="multilevel"/>
    <w:tmpl w:val="1B6A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75491"/>
    <w:multiLevelType w:val="multilevel"/>
    <w:tmpl w:val="1BF0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F8"/>
    <w:rsid w:val="005815F8"/>
    <w:rsid w:val="00A54650"/>
    <w:rsid w:val="00D424C6"/>
    <w:rsid w:val="00EE2BAF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F51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815F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rsid w:val="005815F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5815F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815F8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Caratterepredefinitoparagrafo"/>
    <w:rsid w:val="005815F8"/>
  </w:style>
  <w:style w:type="character" w:customStyle="1" w:styleId="paragraphs-indextitle">
    <w:name w:val="paragraphs-index__title"/>
    <w:basedOn w:val="Caratterepredefinitoparagrafo"/>
    <w:rsid w:val="005815F8"/>
  </w:style>
  <w:style w:type="character" w:styleId="Collegamentoipertestuale">
    <w:name w:val="Hyperlink"/>
    <w:basedOn w:val="Caratterepredefinitoparagrafo"/>
    <w:uiPriority w:val="99"/>
    <w:unhideWhenUsed/>
    <w:rsid w:val="005815F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815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5815F8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5815F8"/>
    <w:rPr>
      <w:i/>
      <w:iCs/>
    </w:rPr>
  </w:style>
  <w:style w:type="character" w:customStyle="1" w:styleId="nodeplacelabel">
    <w:name w:val="node__place__label"/>
    <w:basedOn w:val="Caratterepredefinitoparagrafo"/>
    <w:rsid w:val="005815F8"/>
  </w:style>
  <w:style w:type="character" w:customStyle="1" w:styleId="nodephonelabel">
    <w:name w:val="node__phone__label"/>
    <w:basedOn w:val="Caratterepredefinitoparagrafo"/>
    <w:rsid w:val="005815F8"/>
  </w:style>
  <w:style w:type="character" w:customStyle="1" w:styleId="nodetimelabel">
    <w:name w:val="node__time__label"/>
    <w:basedOn w:val="Caratterepredefinitoparagrafo"/>
    <w:rsid w:val="005815F8"/>
  </w:style>
  <w:style w:type="character" w:customStyle="1" w:styleId="nodeemaillabel">
    <w:name w:val="node__email__label"/>
    <w:basedOn w:val="Caratterepredefinitoparagrafo"/>
    <w:rsid w:val="005815F8"/>
  </w:style>
  <w:style w:type="character" w:customStyle="1" w:styleId="nodepeclabel">
    <w:name w:val="node__pec__label"/>
    <w:basedOn w:val="Caratterepredefinitoparagrafo"/>
    <w:rsid w:val="005815F8"/>
  </w:style>
  <w:style w:type="character" w:customStyle="1" w:styleId="nodeprocessmanagerlabel">
    <w:name w:val="node__process_manager__label"/>
    <w:basedOn w:val="Caratterepredefinitoparagrafo"/>
    <w:rsid w:val="005815F8"/>
  </w:style>
  <w:style w:type="character" w:customStyle="1" w:styleId="nodesubstitueprocessmanagerlabel">
    <w:name w:val="node__substitue_process_manager__label"/>
    <w:basedOn w:val="Caratterepredefinitoparagrafo"/>
    <w:rsid w:val="005815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815F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rsid w:val="005815F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5815F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815F8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Caratterepredefinitoparagrafo"/>
    <w:rsid w:val="005815F8"/>
  </w:style>
  <w:style w:type="character" w:customStyle="1" w:styleId="paragraphs-indextitle">
    <w:name w:val="paragraphs-index__title"/>
    <w:basedOn w:val="Caratterepredefinitoparagrafo"/>
    <w:rsid w:val="005815F8"/>
  </w:style>
  <w:style w:type="character" w:styleId="Collegamentoipertestuale">
    <w:name w:val="Hyperlink"/>
    <w:basedOn w:val="Caratterepredefinitoparagrafo"/>
    <w:uiPriority w:val="99"/>
    <w:unhideWhenUsed/>
    <w:rsid w:val="005815F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815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5815F8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5815F8"/>
    <w:rPr>
      <w:i/>
      <w:iCs/>
    </w:rPr>
  </w:style>
  <w:style w:type="character" w:customStyle="1" w:styleId="nodeplacelabel">
    <w:name w:val="node__place__label"/>
    <w:basedOn w:val="Caratterepredefinitoparagrafo"/>
    <w:rsid w:val="005815F8"/>
  </w:style>
  <w:style w:type="character" w:customStyle="1" w:styleId="nodephonelabel">
    <w:name w:val="node__phone__label"/>
    <w:basedOn w:val="Caratterepredefinitoparagrafo"/>
    <w:rsid w:val="005815F8"/>
  </w:style>
  <w:style w:type="character" w:customStyle="1" w:styleId="nodetimelabel">
    <w:name w:val="node__time__label"/>
    <w:basedOn w:val="Caratterepredefinitoparagrafo"/>
    <w:rsid w:val="005815F8"/>
  </w:style>
  <w:style w:type="character" w:customStyle="1" w:styleId="nodeemaillabel">
    <w:name w:val="node__email__label"/>
    <w:basedOn w:val="Caratterepredefinitoparagrafo"/>
    <w:rsid w:val="005815F8"/>
  </w:style>
  <w:style w:type="character" w:customStyle="1" w:styleId="nodepeclabel">
    <w:name w:val="node__pec__label"/>
    <w:basedOn w:val="Caratterepredefinitoparagrafo"/>
    <w:rsid w:val="005815F8"/>
  </w:style>
  <w:style w:type="character" w:customStyle="1" w:styleId="nodeprocessmanagerlabel">
    <w:name w:val="node__process_manager__label"/>
    <w:basedOn w:val="Caratterepredefinitoparagrafo"/>
    <w:rsid w:val="005815F8"/>
  </w:style>
  <w:style w:type="character" w:customStyle="1" w:styleId="nodesubstitueprocessmanagerlabel">
    <w:name w:val="node__substitue_process_manager__label"/>
    <w:basedOn w:val="Caratterepredefinitoparagrafo"/>
    <w:rsid w:val="0058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082">
          <w:marLeft w:val="0"/>
          <w:marRight w:val="0"/>
          <w:marTop w:val="0"/>
          <w:marBottom w:val="0"/>
          <w:divBdr>
            <w:top w:val="none" w:sz="0" w:space="0" w:color="39BFBD"/>
            <w:left w:val="none" w:sz="0" w:space="0" w:color="39BFBD"/>
            <w:bottom w:val="none" w:sz="0" w:space="0" w:color="39BFBD"/>
            <w:right w:val="none" w:sz="0" w:space="0" w:color="39BFBD"/>
          </w:divBdr>
        </w:div>
        <w:div w:id="1895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70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12" w:space="15" w:color="39BFB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613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12" w:space="15" w:color="39BFB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6961">
              <w:marLeft w:val="0"/>
              <w:marRight w:val="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none" w:sz="0" w:space="0" w:color="D7D7D7"/>
                <w:right w:val="none" w:sz="0" w:space="0" w:color="D7D7D7"/>
              </w:divBdr>
              <w:divsChild>
                <w:div w:id="12723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gretario@comune.bracigliano.sa.it" TargetMode="External"/><Relationship Id="rId7" Type="http://schemas.openxmlformats.org/officeDocument/2006/relationships/hyperlink" Target="mailto:protocollo@pec.comune.bracigliano.sa.it" TargetMode="External"/><Relationship Id="rId8" Type="http://schemas.openxmlformats.org/officeDocument/2006/relationships/hyperlink" Target="mailto:segretario@comune.bracigliano.sa.it" TargetMode="External"/><Relationship Id="rId9" Type="http://schemas.openxmlformats.org/officeDocument/2006/relationships/hyperlink" Target="mailto:protocollo@pec.comune.bracigliano.sa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558</Words>
  <Characters>3186</Characters>
  <Application>Microsoft Macintosh Word</Application>
  <DocSecurity>0</DocSecurity>
  <Lines>26</Lines>
  <Paragraphs>7</Paragraphs>
  <ScaleCrop>false</ScaleCrop>
  <Company>zaza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zaza</dc:creator>
  <cp:keywords/>
  <dc:description/>
  <cp:lastModifiedBy>zaza zaza</cp:lastModifiedBy>
  <cp:revision>2</cp:revision>
  <dcterms:created xsi:type="dcterms:W3CDTF">2022-04-24T06:41:00Z</dcterms:created>
  <dcterms:modified xsi:type="dcterms:W3CDTF">2022-04-24T07:04:00Z</dcterms:modified>
</cp:coreProperties>
</file>